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A3" w:rsidRPr="00022F5D" w:rsidRDefault="001B6F3F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4C3C77" wp14:editId="3AB87DD8">
            <wp:simplePos x="457200" y="794385"/>
            <wp:positionH relativeFrom="margin">
              <wp:align>left</wp:align>
            </wp:positionH>
            <wp:positionV relativeFrom="margin">
              <wp:align>top</wp:align>
            </wp:positionV>
            <wp:extent cx="2011680" cy="1429334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r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429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FAA" w:rsidRPr="00022F5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714B0C" wp14:editId="5558EB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67000" cy="1228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FM Logo Squar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7" b="33677"/>
                    <a:stretch/>
                  </pic:blipFill>
                  <pic:spPr bwMode="auto">
                    <a:xfrm>
                      <a:off x="0" y="0"/>
                      <a:ext cx="2673973" cy="123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F5D" w:rsidRPr="00022F5D" w:rsidRDefault="00022F5D">
      <w:pPr>
        <w:rPr>
          <w:sz w:val="24"/>
          <w:szCs w:val="24"/>
        </w:rPr>
      </w:pPr>
    </w:p>
    <w:p w:rsidR="00022F5D" w:rsidRPr="00022F5D" w:rsidRDefault="00022F5D" w:rsidP="00022F5D">
      <w:pPr>
        <w:spacing w:after="0"/>
        <w:jc w:val="center"/>
        <w:rPr>
          <w:sz w:val="24"/>
          <w:szCs w:val="24"/>
        </w:rPr>
      </w:pPr>
    </w:p>
    <w:p w:rsidR="00923FAA" w:rsidRDefault="00923FAA" w:rsidP="00022F5D">
      <w:pPr>
        <w:spacing w:after="0"/>
        <w:jc w:val="center"/>
        <w:rPr>
          <w:sz w:val="24"/>
          <w:szCs w:val="24"/>
        </w:rPr>
      </w:pPr>
    </w:p>
    <w:p w:rsidR="00923FAA" w:rsidRDefault="00923FAA" w:rsidP="00022F5D">
      <w:pPr>
        <w:spacing w:after="0"/>
        <w:jc w:val="center"/>
        <w:rPr>
          <w:sz w:val="24"/>
          <w:szCs w:val="24"/>
        </w:rPr>
      </w:pPr>
    </w:p>
    <w:p w:rsidR="00022F5D" w:rsidRDefault="001B6F3F" w:rsidP="001B6F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022F5D">
        <w:rPr>
          <w:sz w:val="24"/>
          <w:szCs w:val="24"/>
        </w:rPr>
        <w:t>Notice of Intent for</w:t>
      </w:r>
    </w:p>
    <w:p w:rsidR="00022F5D" w:rsidRDefault="00022F5D" w:rsidP="00022F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SVRC Marketplace – Downtown Saginaw Farmers’ Market 2016</w:t>
      </w:r>
    </w:p>
    <w:p w:rsidR="00022F5D" w:rsidRDefault="00022F5D" w:rsidP="00022F5D">
      <w:pPr>
        <w:spacing w:after="0"/>
        <w:jc w:val="center"/>
        <w:rPr>
          <w:sz w:val="24"/>
          <w:szCs w:val="24"/>
        </w:rPr>
      </w:pPr>
    </w:p>
    <w:p w:rsidR="00022F5D" w:rsidRDefault="00022F5D" w:rsidP="00022F5D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of Market Business</w:t>
      </w:r>
      <w:r w:rsidR="00CB127A">
        <w:rPr>
          <w:sz w:val="24"/>
          <w:szCs w:val="24"/>
        </w:rPr>
        <w:t>/Farm</w:t>
      </w:r>
      <w:r>
        <w:rPr>
          <w:sz w:val="24"/>
          <w:szCs w:val="24"/>
        </w:rPr>
        <w:t>: ____________________________________________________________</w:t>
      </w:r>
    </w:p>
    <w:p w:rsidR="00CB127A" w:rsidRDefault="00CB127A" w:rsidP="00022F5D">
      <w:pPr>
        <w:spacing w:after="0"/>
        <w:rPr>
          <w:sz w:val="24"/>
          <w:szCs w:val="24"/>
        </w:rPr>
      </w:pPr>
    </w:p>
    <w:p w:rsidR="00CB127A" w:rsidRDefault="00CB127A" w:rsidP="00022F5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22F5D" w:rsidRDefault="00022F5D" w:rsidP="00022F5D">
      <w:pPr>
        <w:spacing w:after="0"/>
        <w:rPr>
          <w:sz w:val="24"/>
          <w:szCs w:val="24"/>
        </w:rPr>
      </w:pPr>
    </w:p>
    <w:p w:rsidR="00022F5D" w:rsidRDefault="00022F5D" w:rsidP="00022F5D">
      <w:pPr>
        <w:spacing w:after="0"/>
        <w:rPr>
          <w:sz w:val="24"/>
          <w:szCs w:val="24"/>
        </w:rPr>
      </w:pPr>
      <w:r>
        <w:rPr>
          <w:sz w:val="24"/>
          <w:szCs w:val="24"/>
        </w:rPr>
        <w:t>Your Name: ________________________________________________________________________</w:t>
      </w:r>
      <w:r w:rsidR="00CB127A">
        <w:rPr>
          <w:sz w:val="24"/>
          <w:szCs w:val="24"/>
        </w:rPr>
        <w:t>____</w:t>
      </w:r>
    </w:p>
    <w:p w:rsidR="00CB127A" w:rsidRDefault="00CB127A" w:rsidP="00022F5D">
      <w:pPr>
        <w:spacing w:after="0"/>
        <w:rPr>
          <w:sz w:val="24"/>
          <w:szCs w:val="24"/>
        </w:rPr>
      </w:pPr>
    </w:p>
    <w:p w:rsidR="00CB127A" w:rsidRDefault="00CB127A" w:rsidP="00022F5D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Phone:___________________________________ E-mail address: _________________________________</w:t>
      </w:r>
    </w:p>
    <w:p w:rsidR="00CB127A" w:rsidRDefault="00CB127A" w:rsidP="00022F5D">
      <w:pPr>
        <w:spacing w:after="0"/>
        <w:rPr>
          <w:sz w:val="24"/>
          <w:szCs w:val="24"/>
        </w:rPr>
      </w:pPr>
    </w:p>
    <w:p w:rsidR="00CB127A" w:rsidRDefault="00CB127A" w:rsidP="00022F5D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__________________________________________________________________________</w:t>
      </w:r>
    </w:p>
    <w:p w:rsidR="00CB127A" w:rsidRPr="00CB127A" w:rsidRDefault="00CB127A" w:rsidP="00923FAA">
      <w:pPr>
        <w:spacing w:after="0"/>
        <w:ind w:firstLine="720"/>
        <w:rPr>
          <w:szCs w:val="24"/>
        </w:rPr>
      </w:pPr>
      <w:r w:rsidRPr="00CB127A">
        <w:rPr>
          <w:szCs w:val="24"/>
        </w:rPr>
        <w:t xml:space="preserve">Preference  for Communication:  </w:t>
      </w:r>
      <w:r w:rsidRPr="00CB127A">
        <w:rPr>
          <w:szCs w:val="24"/>
        </w:rPr>
        <w:sym w:font="Webdings" w:char="F063"/>
      </w:r>
      <w:r w:rsidRPr="00CB127A">
        <w:rPr>
          <w:szCs w:val="24"/>
        </w:rPr>
        <w:t xml:space="preserve"> Phone       </w:t>
      </w:r>
      <w:r w:rsidRPr="00CB127A">
        <w:rPr>
          <w:szCs w:val="24"/>
        </w:rPr>
        <w:sym w:font="Webdings" w:char="F063"/>
      </w:r>
      <w:r w:rsidRPr="00CB127A">
        <w:rPr>
          <w:szCs w:val="24"/>
        </w:rPr>
        <w:t xml:space="preserve"> E-mail     </w:t>
      </w:r>
      <w:r w:rsidRPr="00CB127A">
        <w:rPr>
          <w:szCs w:val="24"/>
        </w:rPr>
        <w:sym w:font="Webdings" w:char="F063"/>
      </w:r>
      <w:r w:rsidRPr="00CB127A">
        <w:rPr>
          <w:szCs w:val="24"/>
        </w:rPr>
        <w:t xml:space="preserve">  Mailing Address</w:t>
      </w:r>
    </w:p>
    <w:p w:rsidR="00CB127A" w:rsidRPr="00CB127A" w:rsidRDefault="00CB127A" w:rsidP="00923FAA">
      <w:pPr>
        <w:spacing w:after="0"/>
        <w:ind w:firstLine="720"/>
        <w:rPr>
          <w:szCs w:val="24"/>
        </w:rPr>
      </w:pPr>
      <w:r w:rsidRPr="00CB127A">
        <w:rPr>
          <w:szCs w:val="24"/>
        </w:rPr>
        <w:t xml:space="preserve">(Please indicate which is the </w:t>
      </w:r>
      <w:r w:rsidRPr="00CB127A">
        <w:rPr>
          <w:szCs w:val="24"/>
          <w:u w:val="single"/>
        </w:rPr>
        <w:t>best</w:t>
      </w:r>
      <w:r w:rsidRPr="00CB127A">
        <w:rPr>
          <w:szCs w:val="24"/>
        </w:rPr>
        <w:t xml:space="preserve"> way to reach you</w:t>
      </w:r>
      <w:r>
        <w:rPr>
          <w:szCs w:val="24"/>
        </w:rPr>
        <w:t xml:space="preserve"> regularly.)</w:t>
      </w:r>
    </w:p>
    <w:p w:rsidR="00CB127A" w:rsidRDefault="00CB127A" w:rsidP="00022F5D">
      <w:pPr>
        <w:spacing w:after="0"/>
        <w:rPr>
          <w:sz w:val="24"/>
          <w:szCs w:val="24"/>
        </w:rPr>
      </w:pPr>
    </w:p>
    <w:p w:rsidR="00CB127A" w:rsidRDefault="00923FAA" w:rsidP="00022F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completing this form, you indicate that you would like </w:t>
      </w:r>
      <w:r w:rsidR="00CB127A">
        <w:rPr>
          <w:sz w:val="24"/>
          <w:szCs w:val="24"/>
        </w:rPr>
        <w:t xml:space="preserve">I/We would like to participate in the 2016 SVRC Marketplace/Downtown Saginaw Farmers’ Market with my business/farm.   </w:t>
      </w:r>
    </w:p>
    <w:p w:rsidR="00923FAA" w:rsidRDefault="00923FAA" w:rsidP="00022F5D">
      <w:pPr>
        <w:spacing w:after="0"/>
        <w:rPr>
          <w:sz w:val="24"/>
          <w:szCs w:val="24"/>
        </w:rPr>
      </w:pPr>
    </w:p>
    <w:p w:rsidR="00CB127A" w:rsidRPr="00941162" w:rsidRDefault="00CB127A" w:rsidP="00022F5D">
      <w:pPr>
        <w:spacing w:after="0"/>
        <w:rPr>
          <w:sz w:val="24"/>
          <w:szCs w:val="24"/>
          <w:u w:val="single"/>
        </w:rPr>
      </w:pPr>
      <w:r w:rsidRPr="00941162">
        <w:rPr>
          <w:sz w:val="24"/>
          <w:szCs w:val="24"/>
          <w:u w:val="single"/>
        </w:rPr>
        <w:t>Please indicate where you would desire space</w:t>
      </w:r>
      <w:r w:rsidR="00923FAA" w:rsidRPr="00941162">
        <w:rPr>
          <w:sz w:val="24"/>
          <w:szCs w:val="24"/>
          <w:u w:val="single"/>
        </w:rPr>
        <w:t xml:space="preserve"> (check all that apply)</w:t>
      </w:r>
      <w:r w:rsidRPr="00941162">
        <w:rPr>
          <w:sz w:val="24"/>
          <w:szCs w:val="24"/>
          <w:u w:val="single"/>
        </w:rPr>
        <w:t>:</w:t>
      </w:r>
    </w:p>
    <w:p w:rsidR="00CB127A" w:rsidRDefault="00CB127A" w:rsidP="00022F5D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ebdings" w:char="F031"/>
      </w:r>
      <w:r w:rsidR="00923FAA">
        <w:rPr>
          <w:sz w:val="24"/>
          <w:szCs w:val="24"/>
        </w:rPr>
        <w:t xml:space="preserve"> </w:t>
      </w:r>
      <w:r>
        <w:rPr>
          <w:sz w:val="24"/>
          <w:szCs w:val="24"/>
        </w:rPr>
        <w:t>SVRC Marketplace which will be o</w:t>
      </w:r>
      <w:r w:rsidR="00923FAA">
        <w:rPr>
          <w:sz w:val="24"/>
          <w:szCs w:val="24"/>
        </w:rPr>
        <w:t>pen up to six (6) days/week, inside the building, year-round</w:t>
      </w:r>
    </w:p>
    <w:p w:rsidR="00CB127A" w:rsidRDefault="00CB127A" w:rsidP="00022F5D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ebdings" w:char="F031"/>
      </w:r>
      <w:r w:rsidR="00923FAA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23FAA">
        <w:rPr>
          <w:sz w:val="24"/>
          <w:szCs w:val="24"/>
        </w:rPr>
        <w:t>owntown Saginaw Farmers’ Market, open up to four (4) days/week, inside the building, year-round</w:t>
      </w:r>
    </w:p>
    <w:p w:rsidR="00CB127A" w:rsidRDefault="00CB127A" w:rsidP="00022F5D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ebdings" w:char="F031"/>
      </w:r>
      <w:r w:rsidR="00923FAA">
        <w:rPr>
          <w:sz w:val="24"/>
          <w:szCs w:val="24"/>
        </w:rPr>
        <w:t xml:space="preserve"> Downtown Saginaw Farmers’ Market, open up to four (4) days/week, outside, seasonally (May-October)</w:t>
      </w:r>
    </w:p>
    <w:p w:rsidR="00923FAA" w:rsidRDefault="00923FAA" w:rsidP="00022F5D">
      <w:pPr>
        <w:spacing w:after="0"/>
        <w:rPr>
          <w:sz w:val="24"/>
          <w:szCs w:val="24"/>
        </w:rPr>
      </w:pPr>
    </w:p>
    <w:tbl>
      <w:tblPr>
        <w:tblpPr w:leftFromText="180" w:rightFromText="180" w:vertAnchor="text" w:horzAnchor="margin" w:tblpY="146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941162" w:rsidTr="00941162">
        <w:trPr>
          <w:trHeight w:val="460"/>
        </w:trPr>
        <w:tc>
          <w:tcPr>
            <w:tcW w:w="10728" w:type="dxa"/>
          </w:tcPr>
          <w:p w:rsidR="00941162" w:rsidRDefault="00941162" w:rsidP="00941162">
            <w:pPr>
              <w:spacing w:after="0"/>
              <w:rPr>
                <w:sz w:val="24"/>
                <w:szCs w:val="24"/>
              </w:rPr>
            </w:pPr>
          </w:p>
        </w:tc>
      </w:tr>
      <w:tr w:rsidR="00941162" w:rsidTr="00941162">
        <w:trPr>
          <w:trHeight w:val="460"/>
        </w:trPr>
        <w:tc>
          <w:tcPr>
            <w:tcW w:w="10728" w:type="dxa"/>
          </w:tcPr>
          <w:p w:rsidR="00941162" w:rsidRDefault="00941162" w:rsidP="00941162">
            <w:pPr>
              <w:spacing w:after="0"/>
              <w:rPr>
                <w:sz w:val="24"/>
                <w:szCs w:val="24"/>
              </w:rPr>
            </w:pPr>
          </w:p>
        </w:tc>
      </w:tr>
      <w:tr w:rsidR="00941162" w:rsidTr="00941162">
        <w:trPr>
          <w:trHeight w:val="460"/>
        </w:trPr>
        <w:tc>
          <w:tcPr>
            <w:tcW w:w="10728" w:type="dxa"/>
          </w:tcPr>
          <w:p w:rsidR="00941162" w:rsidRDefault="00941162" w:rsidP="00941162">
            <w:pPr>
              <w:spacing w:after="0"/>
              <w:rPr>
                <w:sz w:val="24"/>
                <w:szCs w:val="24"/>
              </w:rPr>
            </w:pPr>
          </w:p>
        </w:tc>
      </w:tr>
      <w:tr w:rsidR="00941162" w:rsidTr="00941162">
        <w:trPr>
          <w:trHeight w:val="460"/>
        </w:trPr>
        <w:tc>
          <w:tcPr>
            <w:tcW w:w="10728" w:type="dxa"/>
          </w:tcPr>
          <w:p w:rsidR="00941162" w:rsidRDefault="00941162" w:rsidP="00941162">
            <w:pPr>
              <w:spacing w:after="0"/>
              <w:rPr>
                <w:sz w:val="24"/>
                <w:szCs w:val="24"/>
              </w:rPr>
            </w:pPr>
          </w:p>
        </w:tc>
      </w:tr>
      <w:tr w:rsidR="00941162" w:rsidTr="00941162">
        <w:trPr>
          <w:trHeight w:val="460"/>
        </w:trPr>
        <w:tc>
          <w:tcPr>
            <w:tcW w:w="10728" w:type="dxa"/>
          </w:tcPr>
          <w:p w:rsidR="00941162" w:rsidRDefault="00941162" w:rsidP="00941162">
            <w:pPr>
              <w:spacing w:after="0"/>
              <w:rPr>
                <w:sz w:val="24"/>
                <w:szCs w:val="24"/>
              </w:rPr>
            </w:pPr>
          </w:p>
        </w:tc>
      </w:tr>
      <w:tr w:rsidR="00941162" w:rsidTr="00941162">
        <w:trPr>
          <w:trHeight w:val="460"/>
        </w:trPr>
        <w:tc>
          <w:tcPr>
            <w:tcW w:w="10728" w:type="dxa"/>
          </w:tcPr>
          <w:p w:rsidR="00941162" w:rsidRDefault="00941162" w:rsidP="0094116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022F5D" w:rsidRPr="00022F5D" w:rsidRDefault="00923FAA" w:rsidP="00022F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briefly describe your interest in the SVRC Marketplace or Downtown Saginaw Farmers’ Market. For example:  What kind of business do you have/what do you sell? How much space do you estimate your business will require? Please list specifications that your business might require (e.g. refrigerators, exhaust hoods, </w:t>
      </w:r>
      <w:r w:rsidR="00941162">
        <w:rPr>
          <w:sz w:val="24"/>
          <w:szCs w:val="24"/>
        </w:rPr>
        <w:t xml:space="preserve">display cases). Attach additional sheets if necessary. </w:t>
      </w:r>
    </w:p>
    <w:sectPr w:rsidR="00022F5D" w:rsidRPr="00022F5D" w:rsidSect="00022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5D"/>
    <w:rsid w:val="00022F5D"/>
    <w:rsid w:val="001B6F3F"/>
    <w:rsid w:val="002575C1"/>
    <w:rsid w:val="005E200C"/>
    <w:rsid w:val="00923FAA"/>
    <w:rsid w:val="00941162"/>
    <w:rsid w:val="00CB127A"/>
    <w:rsid w:val="00D935A3"/>
    <w:rsid w:val="00E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Darnton</dc:creator>
  <cp:lastModifiedBy>Julia Darnton</cp:lastModifiedBy>
  <cp:revision>2</cp:revision>
  <dcterms:created xsi:type="dcterms:W3CDTF">2015-07-23T14:30:00Z</dcterms:created>
  <dcterms:modified xsi:type="dcterms:W3CDTF">2015-07-23T14:30:00Z</dcterms:modified>
</cp:coreProperties>
</file>